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106" w:rsidRPr="00CD0A97" w:rsidRDefault="00455106" w:rsidP="00455106">
      <w:pPr>
        <w:pStyle w:val="1"/>
        <w:tabs>
          <w:tab w:val="left" w:pos="0"/>
        </w:tabs>
        <w:ind w:left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 w:val="0"/>
          <w:sz w:val="28"/>
          <w:szCs w:val="28"/>
        </w:rPr>
        <w:t xml:space="preserve"> </w:t>
      </w:r>
      <w:r w:rsidRPr="00CD0A97">
        <w:rPr>
          <w:rFonts w:ascii="Comic Sans MS" w:hAnsi="Comic Sans MS"/>
          <w:sz w:val="28"/>
          <w:szCs w:val="28"/>
        </w:rPr>
        <w:t xml:space="preserve">Договор </w:t>
      </w:r>
      <w:r>
        <w:rPr>
          <w:rFonts w:ascii="Comic Sans MS" w:hAnsi="Comic Sans MS"/>
          <w:sz w:val="28"/>
          <w:szCs w:val="28"/>
        </w:rPr>
        <w:t>№ _____</w:t>
      </w:r>
    </w:p>
    <w:p w:rsidR="00455106" w:rsidRPr="00CD0A97" w:rsidRDefault="00455106" w:rsidP="00455106">
      <w:pPr>
        <w:pStyle w:val="1"/>
        <w:tabs>
          <w:tab w:val="left" w:pos="0"/>
        </w:tabs>
        <w:ind w:left="0"/>
        <w:jc w:val="center"/>
        <w:rPr>
          <w:rFonts w:ascii="Comic Sans MS" w:hAnsi="Comic Sans MS"/>
          <w:sz w:val="28"/>
          <w:szCs w:val="28"/>
        </w:rPr>
      </w:pPr>
      <w:r w:rsidRPr="00CD0A97">
        <w:rPr>
          <w:rFonts w:ascii="Comic Sans MS" w:hAnsi="Comic Sans MS"/>
          <w:sz w:val="28"/>
          <w:szCs w:val="28"/>
        </w:rPr>
        <w:t>о включении информации в ЕИР</w:t>
      </w:r>
    </w:p>
    <w:p w:rsidR="00455106" w:rsidRPr="00CD0A97" w:rsidRDefault="00455106" w:rsidP="00455106">
      <w:pPr>
        <w:jc w:val="both"/>
        <w:rPr>
          <w:rFonts w:ascii="Comic Sans MS" w:hAnsi="Comic Sans MS"/>
          <w:b/>
          <w:sz w:val="28"/>
          <w:szCs w:val="28"/>
        </w:rPr>
      </w:pPr>
    </w:p>
    <w:p w:rsidR="00455106" w:rsidRPr="00E57769" w:rsidRDefault="00455106" w:rsidP="00455106">
      <w:pPr>
        <w:ind w:firstLine="709"/>
        <w:jc w:val="both"/>
      </w:pPr>
      <w:r w:rsidRPr="00E57769">
        <w:t>г. Санкт-Петербург</w:t>
      </w:r>
      <w:r w:rsidRPr="00E57769">
        <w:tab/>
      </w:r>
      <w:r w:rsidRPr="00E57769">
        <w:tab/>
      </w:r>
      <w:r>
        <w:tab/>
      </w:r>
      <w:r>
        <w:tab/>
      </w:r>
      <w:r>
        <w:tab/>
      </w:r>
      <w:proofErr w:type="gramStart"/>
      <w:r>
        <w:tab/>
        <w:t>«</w:t>
      </w:r>
      <w:proofErr w:type="gramEnd"/>
      <w:r>
        <w:t xml:space="preserve">___»_________  20__ </w:t>
      </w:r>
      <w:r w:rsidRPr="00E57769">
        <w:t>г.</w:t>
      </w:r>
    </w:p>
    <w:p w:rsidR="00455106" w:rsidRDefault="00455106" w:rsidP="00455106">
      <w:pPr>
        <w:jc w:val="both"/>
      </w:pPr>
    </w:p>
    <w:p w:rsidR="00455106" w:rsidRPr="00E57769" w:rsidRDefault="00455106" w:rsidP="00455106">
      <w:pPr>
        <w:jc w:val="both"/>
      </w:pPr>
    </w:p>
    <w:p w:rsidR="00455106" w:rsidRPr="00E57769" w:rsidRDefault="00455106" w:rsidP="00455106">
      <w:pPr>
        <w:ind w:firstLine="709"/>
        <w:jc w:val="both"/>
      </w:pPr>
      <w:r w:rsidRPr="00E57769">
        <w:rPr>
          <w:b/>
          <w:bCs/>
        </w:rPr>
        <w:t>ООО «Коммерческая фирма «М</w:t>
      </w:r>
      <w:r>
        <w:rPr>
          <w:b/>
          <w:bCs/>
        </w:rPr>
        <w:t>ИР</w:t>
      </w:r>
      <w:r w:rsidRPr="00E57769">
        <w:rPr>
          <w:b/>
          <w:bCs/>
        </w:rPr>
        <w:t>»,</w:t>
      </w:r>
      <w:r w:rsidRPr="00E57769">
        <w:t xml:space="preserve"> </w:t>
      </w:r>
      <w:r>
        <w:t xml:space="preserve">осуществляющее функции Городской справочной службы по аренде коммерческой недвижимости, </w:t>
      </w:r>
      <w:proofErr w:type="gramStart"/>
      <w:r>
        <w:t>именуемое  в</w:t>
      </w:r>
      <w:proofErr w:type="gramEnd"/>
      <w:r>
        <w:t xml:space="preserve">  </w:t>
      </w:r>
      <w:r w:rsidRPr="00E57769">
        <w:t xml:space="preserve">дальнейшем </w:t>
      </w:r>
      <w:r w:rsidRPr="00E57769">
        <w:rPr>
          <w:b/>
          <w:bCs/>
        </w:rPr>
        <w:t>«Исполнитель»</w:t>
      </w:r>
      <w:r w:rsidRPr="00E57769">
        <w:t>, в лице</w:t>
      </w:r>
      <w:r w:rsidRPr="00CC1A5A">
        <w:t xml:space="preserve"> генерального директора </w:t>
      </w:r>
      <w:r>
        <w:t xml:space="preserve">г-на </w:t>
      </w:r>
      <w:proofErr w:type="spellStart"/>
      <w:r>
        <w:t>Хигера</w:t>
      </w:r>
      <w:proofErr w:type="spellEnd"/>
      <w:r>
        <w:t xml:space="preserve"> Иосифа Александровича,    </w:t>
      </w:r>
      <w:r w:rsidRPr="00E57769">
        <w:t>действую</w:t>
      </w:r>
      <w:r>
        <w:t xml:space="preserve">щего  </w:t>
      </w:r>
      <w:r w:rsidRPr="00E57769">
        <w:t xml:space="preserve"> на </w:t>
      </w:r>
      <w:r>
        <w:t xml:space="preserve"> </w:t>
      </w:r>
      <w:r w:rsidRPr="00E57769">
        <w:t xml:space="preserve">основании </w:t>
      </w:r>
      <w:r>
        <w:t xml:space="preserve"> Устава,</w:t>
      </w:r>
      <w:r w:rsidRPr="00E57769">
        <w:t xml:space="preserve"> с одной стороны, и </w:t>
      </w:r>
    </w:p>
    <w:p w:rsidR="00455106" w:rsidRDefault="00455106" w:rsidP="00455106">
      <w:pPr>
        <w:ind w:firstLine="708"/>
        <w:jc w:val="both"/>
      </w:pPr>
      <w:r>
        <w:rPr>
          <w:b/>
        </w:rPr>
        <w:t xml:space="preserve">__________________, </w:t>
      </w:r>
      <w:r w:rsidRPr="00E57769">
        <w:t xml:space="preserve">именуемое в дальнейшем </w:t>
      </w:r>
      <w:r w:rsidRPr="00E57769">
        <w:rPr>
          <w:b/>
          <w:bCs/>
        </w:rPr>
        <w:t>«Заказчик»,</w:t>
      </w:r>
      <w:r>
        <w:t xml:space="preserve"> в лице ___________________ </w:t>
      </w:r>
      <w:r w:rsidRPr="00E57769">
        <w:t>г-на</w:t>
      </w:r>
      <w:r>
        <w:t xml:space="preserve"> (г-жи) ___________, </w:t>
      </w:r>
      <w:proofErr w:type="spellStart"/>
      <w:r>
        <w:t>действующе</w:t>
      </w:r>
      <w:proofErr w:type="spellEnd"/>
      <w:r>
        <w:t>__ на основании _________,</w:t>
      </w:r>
      <w:r w:rsidRPr="00E57769">
        <w:t xml:space="preserve"> с другой стороны, вместе именуемые Стороны, заключили настоящий Договор о нижеследующем:</w:t>
      </w:r>
    </w:p>
    <w:p w:rsidR="00242228" w:rsidRDefault="00242228" w:rsidP="00455106">
      <w:pPr>
        <w:ind w:firstLine="708"/>
        <w:jc w:val="both"/>
      </w:pPr>
    </w:p>
    <w:p w:rsidR="00242228" w:rsidRPr="00242228" w:rsidRDefault="00242228" w:rsidP="00242228">
      <w:pPr>
        <w:pStyle w:val="a6"/>
        <w:numPr>
          <w:ilvl w:val="0"/>
          <w:numId w:val="3"/>
        </w:numPr>
        <w:jc w:val="both"/>
        <w:rPr>
          <w:b/>
        </w:rPr>
      </w:pPr>
      <w:r w:rsidRPr="00242228">
        <w:rPr>
          <w:b/>
        </w:rPr>
        <w:t>Предмет Договора</w:t>
      </w:r>
    </w:p>
    <w:p w:rsidR="0094543B" w:rsidRDefault="0094543B" w:rsidP="0094543B">
      <w:pPr>
        <w:ind w:firstLine="709"/>
        <w:jc w:val="both"/>
      </w:pPr>
    </w:p>
    <w:p w:rsidR="0094543B" w:rsidRDefault="007A5E22" w:rsidP="007A5E22">
      <w:pPr>
        <w:pStyle w:val="a3"/>
      </w:pPr>
      <w:r>
        <w:t>1.</w:t>
      </w:r>
      <w:r w:rsidR="00242228">
        <w:t>1.</w:t>
      </w:r>
      <w:r>
        <w:t xml:space="preserve"> </w:t>
      </w:r>
      <w:r w:rsidRPr="00E57769">
        <w:t>«Исполнитель»</w:t>
      </w:r>
      <w:r>
        <w:t>,</w:t>
      </w:r>
      <w:r w:rsidRPr="00E57769">
        <w:rPr>
          <w:szCs w:val="24"/>
        </w:rPr>
        <w:t xml:space="preserve"> явля</w:t>
      </w:r>
      <w:r>
        <w:rPr>
          <w:szCs w:val="24"/>
        </w:rPr>
        <w:t>ясь</w:t>
      </w:r>
      <w:r w:rsidRPr="00E57769">
        <w:rPr>
          <w:szCs w:val="24"/>
        </w:rPr>
        <w:t xml:space="preserve"> разработчиком и владельцем общегородской адресной базы данных </w:t>
      </w:r>
      <w:r w:rsidRPr="00E57769">
        <w:rPr>
          <w:b/>
          <w:szCs w:val="24"/>
        </w:rPr>
        <w:t>ЕИР (Единый Информационный Ресурс)</w:t>
      </w:r>
      <w:r w:rsidRPr="00E57769">
        <w:rPr>
          <w:szCs w:val="24"/>
        </w:rPr>
        <w:t xml:space="preserve">, в которой наиболее полно представлены актуальные предложения по аренде </w:t>
      </w:r>
      <w:r>
        <w:rPr>
          <w:szCs w:val="24"/>
        </w:rPr>
        <w:t>производственно-складской и офисной</w:t>
      </w:r>
      <w:r w:rsidRPr="00E57769">
        <w:rPr>
          <w:szCs w:val="24"/>
        </w:rPr>
        <w:t xml:space="preserve"> </w:t>
      </w:r>
      <w:r>
        <w:rPr>
          <w:szCs w:val="24"/>
        </w:rPr>
        <w:t>недвижимости в Санкт-Петербурге,</w:t>
      </w:r>
      <w:r w:rsidRPr="00E57769">
        <w:rPr>
          <w:szCs w:val="24"/>
        </w:rPr>
        <w:t xml:space="preserve"> </w:t>
      </w:r>
      <w:r w:rsidRPr="00E57769">
        <w:t xml:space="preserve">на условиях настоящего Договора включает информацию о предлагаемых в аренду объектах «Заказчика» в ЕИР и размещает на </w:t>
      </w:r>
      <w:r>
        <w:t xml:space="preserve">своем интернет-сайте </w:t>
      </w:r>
      <w:hyperlink r:id="rId5" w:history="1">
        <w:r w:rsidRPr="007A5E22">
          <w:rPr>
            <w:rStyle w:val="a5"/>
            <w:bCs/>
            <w:szCs w:val="24"/>
            <w:lang w:val="en-US"/>
          </w:rPr>
          <w:t>www</w:t>
        </w:r>
        <w:r w:rsidRPr="007A5E22">
          <w:rPr>
            <w:rStyle w:val="a5"/>
            <w:bCs/>
            <w:szCs w:val="24"/>
          </w:rPr>
          <w:t>.</w:t>
        </w:r>
        <w:proofErr w:type="spellStart"/>
        <w:r w:rsidRPr="007A5E22">
          <w:rPr>
            <w:rStyle w:val="a5"/>
            <w:bCs/>
            <w:szCs w:val="24"/>
            <w:lang w:val="en-US"/>
          </w:rPr>
          <w:t>arenda</w:t>
        </w:r>
        <w:proofErr w:type="spellEnd"/>
        <w:r w:rsidRPr="007A5E22">
          <w:rPr>
            <w:rStyle w:val="a5"/>
            <w:bCs/>
            <w:szCs w:val="24"/>
          </w:rPr>
          <w:t>-</w:t>
        </w:r>
        <w:proofErr w:type="spellStart"/>
        <w:r w:rsidRPr="007A5E22">
          <w:rPr>
            <w:rStyle w:val="a5"/>
            <w:bCs/>
            <w:szCs w:val="24"/>
            <w:lang w:val="en-US"/>
          </w:rPr>
          <w:t>spb</w:t>
        </w:r>
        <w:proofErr w:type="spellEnd"/>
        <w:r w:rsidRPr="007A5E22">
          <w:rPr>
            <w:rStyle w:val="a5"/>
            <w:bCs/>
            <w:szCs w:val="24"/>
          </w:rPr>
          <w:t>.</w:t>
        </w:r>
        <w:proofErr w:type="spellStart"/>
        <w:r w:rsidRPr="007A5E22">
          <w:rPr>
            <w:rStyle w:val="a5"/>
            <w:bCs/>
            <w:szCs w:val="24"/>
            <w:lang w:val="en-US"/>
          </w:rPr>
          <w:t>ru</w:t>
        </w:r>
        <w:proofErr w:type="spellEnd"/>
      </w:hyperlink>
      <w:r w:rsidRPr="00E57769">
        <w:t>, предназначенн</w:t>
      </w:r>
      <w:r>
        <w:t>ом</w:t>
      </w:r>
      <w:r w:rsidRPr="00E57769">
        <w:t xml:space="preserve"> для </w:t>
      </w:r>
      <w:r>
        <w:t xml:space="preserve">постоянных участников арендного рынка – частных собственников объектов коммерческой недвижимости и агентов-посредников, выполняющих заказы своих клиентов.  </w:t>
      </w:r>
    </w:p>
    <w:p w:rsidR="00242228" w:rsidRPr="00455106" w:rsidRDefault="00242228" w:rsidP="00242228">
      <w:pPr>
        <w:pStyle w:val="a3"/>
        <w:ind w:firstLine="708"/>
        <w:rPr>
          <w:szCs w:val="24"/>
        </w:rPr>
      </w:pPr>
      <w:r>
        <w:rPr>
          <w:szCs w:val="24"/>
        </w:rPr>
        <w:t xml:space="preserve">1.2. </w:t>
      </w:r>
      <w:r w:rsidRPr="00455106">
        <w:rPr>
          <w:szCs w:val="24"/>
        </w:rPr>
        <w:t xml:space="preserve">Стороны Договора пришли к соглашению о размещении в </w:t>
      </w:r>
      <w:proofErr w:type="gramStart"/>
      <w:r w:rsidRPr="00455106">
        <w:rPr>
          <w:szCs w:val="24"/>
        </w:rPr>
        <w:t>ЕИР  информации</w:t>
      </w:r>
      <w:proofErr w:type="gramEnd"/>
      <w:r w:rsidRPr="00455106">
        <w:rPr>
          <w:szCs w:val="24"/>
        </w:rPr>
        <w:t xml:space="preserve"> о предлагаемых в аренду помещениях «Заказчика», находящихся по адресам:</w:t>
      </w:r>
    </w:p>
    <w:p w:rsidR="00242228" w:rsidRPr="00455106" w:rsidRDefault="00242228" w:rsidP="00242228">
      <w:pPr>
        <w:pStyle w:val="a3"/>
        <w:ind w:firstLine="708"/>
        <w:rPr>
          <w:szCs w:val="24"/>
        </w:rPr>
      </w:pPr>
      <w:r w:rsidRPr="00455106">
        <w:rPr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242228" w:rsidRPr="00455106" w:rsidTr="00C75535">
        <w:tc>
          <w:tcPr>
            <w:tcW w:w="9468" w:type="dxa"/>
          </w:tcPr>
          <w:p w:rsidR="00242228" w:rsidRPr="00455106" w:rsidRDefault="00242228" w:rsidP="00C75535">
            <w:pPr>
              <w:pStyle w:val="a3"/>
              <w:ind w:firstLine="0"/>
              <w:rPr>
                <w:szCs w:val="24"/>
              </w:rPr>
            </w:pPr>
            <w:r w:rsidRPr="00455106">
              <w:rPr>
                <w:szCs w:val="24"/>
              </w:rPr>
              <w:t xml:space="preserve">Адрес объекта: </w:t>
            </w:r>
          </w:p>
          <w:p w:rsidR="00242228" w:rsidRPr="00455106" w:rsidRDefault="00242228" w:rsidP="00C75535">
            <w:pPr>
              <w:pStyle w:val="a3"/>
              <w:ind w:firstLine="0"/>
              <w:rPr>
                <w:szCs w:val="24"/>
              </w:rPr>
            </w:pPr>
          </w:p>
        </w:tc>
      </w:tr>
      <w:tr w:rsidR="00242228" w:rsidRPr="00455106" w:rsidTr="00C75535">
        <w:tc>
          <w:tcPr>
            <w:tcW w:w="9468" w:type="dxa"/>
          </w:tcPr>
          <w:p w:rsidR="00242228" w:rsidRPr="00455106" w:rsidRDefault="00242228" w:rsidP="00C75535">
            <w:pPr>
              <w:pStyle w:val="a3"/>
              <w:ind w:firstLine="0"/>
              <w:rPr>
                <w:szCs w:val="24"/>
              </w:rPr>
            </w:pPr>
            <w:r w:rsidRPr="00455106">
              <w:rPr>
                <w:szCs w:val="24"/>
              </w:rPr>
              <w:t xml:space="preserve"> </w:t>
            </w:r>
          </w:p>
        </w:tc>
      </w:tr>
      <w:tr w:rsidR="00242228" w:rsidRPr="00455106" w:rsidTr="00C75535">
        <w:tc>
          <w:tcPr>
            <w:tcW w:w="9468" w:type="dxa"/>
          </w:tcPr>
          <w:p w:rsidR="00242228" w:rsidRPr="00455106" w:rsidRDefault="00242228" w:rsidP="00C75535">
            <w:pPr>
              <w:pStyle w:val="a3"/>
              <w:ind w:firstLine="0"/>
              <w:jc w:val="center"/>
              <w:rPr>
                <w:szCs w:val="24"/>
              </w:rPr>
            </w:pPr>
            <w:r w:rsidRPr="00455106">
              <w:rPr>
                <w:szCs w:val="24"/>
              </w:rPr>
              <w:t>(в таблице оставлять столько строк, сколько адресов у конкретного «Заказчика»)</w:t>
            </w:r>
          </w:p>
        </w:tc>
      </w:tr>
      <w:tr w:rsidR="00242228" w:rsidRPr="00455106" w:rsidTr="00C75535">
        <w:tc>
          <w:tcPr>
            <w:tcW w:w="9468" w:type="dxa"/>
          </w:tcPr>
          <w:p w:rsidR="00242228" w:rsidRPr="00455106" w:rsidRDefault="00242228" w:rsidP="00C75535">
            <w:pPr>
              <w:pStyle w:val="a3"/>
              <w:ind w:firstLine="0"/>
              <w:rPr>
                <w:szCs w:val="24"/>
              </w:rPr>
            </w:pPr>
          </w:p>
        </w:tc>
      </w:tr>
    </w:tbl>
    <w:p w:rsidR="00242228" w:rsidRPr="00455106" w:rsidRDefault="00242228" w:rsidP="00242228">
      <w:pPr>
        <w:jc w:val="both"/>
      </w:pPr>
    </w:p>
    <w:p w:rsidR="00242228" w:rsidRDefault="00242228" w:rsidP="00242228">
      <w:pPr>
        <w:jc w:val="both"/>
      </w:pPr>
      <w:r w:rsidRPr="00455106">
        <w:tab/>
        <w:t>Каждому адресу соответствует отдельный модуль, а связанные с модулем строки в базе свободных помещений отражают сведения о помещениях, расположенных только по этому адресу.</w:t>
      </w:r>
    </w:p>
    <w:p w:rsidR="00242228" w:rsidRDefault="00242228" w:rsidP="00242228">
      <w:pPr>
        <w:jc w:val="both"/>
      </w:pPr>
    </w:p>
    <w:p w:rsidR="00242228" w:rsidRPr="00242228" w:rsidRDefault="00242228" w:rsidP="00242228">
      <w:pPr>
        <w:pStyle w:val="a6"/>
        <w:numPr>
          <w:ilvl w:val="0"/>
          <w:numId w:val="3"/>
        </w:numPr>
        <w:jc w:val="both"/>
        <w:rPr>
          <w:b/>
        </w:rPr>
      </w:pPr>
      <w:r>
        <w:rPr>
          <w:b/>
        </w:rPr>
        <w:t>Порядок оказания и содержание услуг</w:t>
      </w:r>
    </w:p>
    <w:p w:rsidR="00242228" w:rsidRPr="007A5E22" w:rsidRDefault="00242228" w:rsidP="007A5E22">
      <w:pPr>
        <w:pStyle w:val="a3"/>
        <w:rPr>
          <w:szCs w:val="24"/>
        </w:rPr>
      </w:pPr>
    </w:p>
    <w:p w:rsidR="0094543B" w:rsidRPr="00455106" w:rsidRDefault="007A5E22" w:rsidP="0094543B">
      <w:pPr>
        <w:ind w:firstLine="709"/>
        <w:jc w:val="both"/>
      </w:pPr>
      <w:r>
        <w:t>2.</w:t>
      </w:r>
      <w:r w:rsidR="00242228">
        <w:t>1.</w:t>
      </w:r>
      <w:r>
        <w:t xml:space="preserve"> </w:t>
      </w:r>
      <w:r w:rsidR="0094543B" w:rsidRPr="00455106">
        <w:t xml:space="preserve">«Исполнитель» демонстрирует предложения «Заказчика» на своем </w:t>
      </w:r>
      <w:proofErr w:type="gramStart"/>
      <w:r w:rsidR="0094543B" w:rsidRPr="00455106">
        <w:t xml:space="preserve">сайте </w:t>
      </w:r>
      <w:r>
        <w:t xml:space="preserve"> </w:t>
      </w:r>
      <w:hyperlink r:id="rId6" w:history="1"/>
      <w:r w:rsidR="0094543B" w:rsidRPr="00455106">
        <w:t>в</w:t>
      </w:r>
      <w:proofErr w:type="gramEnd"/>
      <w:r w:rsidR="0094543B" w:rsidRPr="00455106">
        <w:t xml:space="preserve"> виде модулей</w:t>
      </w:r>
      <w:r w:rsidR="00455106">
        <w:t xml:space="preserve"> стандартного размера</w:t>
      </w:r>
      <w:r w:rsidR="0094543B" w:rsidRPr="00455106">
        <w:t xml:space="preserve">, содержащих фотографию объекта, его адрес и контактные данные собственника, а также </w:t>
      </w:r>
      <w:r>
        <w:t xml:space="preserve">в виде </w:t>
      </w:r>
      <w:r w:rsidR="0094543B" w:rsidRPr="00455106">
        <w:t>строк в соответствующем разделе базы свободных помещений</w:t>
      </w:r>
      <w:r>
        <w:t xml:space="preserve">, </w:t>
      </w:r>
      <w:r w:rsidR="0094543B" w:rsidRPr="00455106">
        <w:t>содержащих сведения об отдельных помещениях на этих объектах. Количество предлагаемых в аренду помещений (позиций), расположенных на одном объекте, не ограничено.</w:t>
      </w:r>
    </w:p>
    <w:p w:rsidR="0094543B" w:rsidRPr="00455106" w:rsidRDefault="0094543B" w:rsidP="00242228">
      <w:pPr>
        <w:ind w:firstLine="709"/>
        <w:jc w:val="both"/>
      </w:pPr>
      <w:r w:rsidRPr="00455106">
        <w:t>Для привлечения внимания строчны</w:t>
      </w:r>
      <w:r w:rsidR="002A4DC9" w:rsidRPr="00455106">
        <w:t>е позиции в базе публикую</w:t>
      </w:r>
      <w:r w:rsidRPr="00455106">
        <w:t>тся на красном фоне. Отмеченные таким образом предложения располагаются в верхней части профильных разделов базы и появляются на первых местах в выборках по параметрам. «Исполнитель» вправе демонстрировать общегородскую адресную базу ЕИР и на дру</w:t>
      </w:r>
      <w:r w:rsidR="00455106">
        <w:t xml:space="preserve">гих </w:t>
      </w:r>
      <w:r w:rsidR="00455106">
        <w:lastRenderedPageBreak/>
        <w:t xml:space="preserve">специализированных сайтах, </w:t>
      </w:r>
      <w:r w:rsidRPr="00455106">
        <w:t>участвующих в партнерских программах</w:t>
      </w:r>
      <w:r w:rsidR="002A4DC9" w:rsidRPr="00455106">
        <w:t>,</w:t>
      </w:r>
      <w:r w:rsidRPr="00455106">
        <w:t xml:space="preserve"> без согласования с «Заказчиком».  </w:t>
      </w:r>
    </w:p>
    <w:p w:rsidR="0094543B" w:rsidRPr="00455106" w:rsidRDefault="00242228" w:rsidP="0094543B">
      <w:pPr>
        <w:pStyle w:val="a3"/>
        <w:ind w:firstLine="708"/>
        <w:rPr>
          <w:szCs w:val="24"/>
        </w:rPr>
      </w:pPr>
      <w:r>
        <w:rPr>
          <w:szCs w:val="24"/>
        </w:rPr>
        <w:t>2.2.</w:t>
      </w:r>
      <w:r w:rsidR="00754F1C">
        <w:rPr>
          <w:szCs w:val="24"/>
        </w:rPr>
        <w:t xml:space="preserve"> </w:t>
      </w:r>
      <w:r w:rsidR="0094543B" w:rsidRPr="00455106">
        <w:rPr>
          <w:szCs w:val="24"/>
        </w:rPr>
        <w:t xml:space="preserve">При необходимости представитель «Исполнителя» бесплатно выезжает на объекты, составляет описания и делает фотографии.  </w:t>
      </w:r>
    </w:p>
    <w:p w:rsidR="0094543B" w:rsidRDefault="00242228" w:rsidP="00CE715B">
      <w:pPr>
        <w:pStyle w:val="a3"/>
        <w:ind w:firstLine="708"/>
        <w:rPr>
          <w:szCs w:val="24"/>
        </w:rPr>
      </w:pPr>
      <w:r>
        <w:rPr>
          <w:szCs w:val="24"/>
        </w:rPr>
        <w:t>2.3.</w:t>
      </w:r>
      <w:r w:rsidR="0094543B" w:rsidRPr="00455106">
        <w:rPr>
          <w:szCs w:val="24"/>
        </w:rPr>
        <w:t xml:space="preserve"> Изготовленный «Исполнителем» модуль согласовывается с «Заказчиком» и демонстрируется на глав</w:t>
      </w:r>
      <w:r w:rsidR="00455106">
        <w:rPr>
          <w:szCs w:val="24"/>
        </w:rPr>
        <w:t xml:space="preserve">ной странице сайта, в разделе </w:t>
      </w:r>
      <w:r w:rsidR="0094543B" w:rsidRPr="00455106">
        <w:rPr>
          <w:szCs w:val="24"/>
        </w:rPr>
        <w:t>«</w:t>
      </w:r>
      <w:r w:rsidR="00104ABB" w:rsidRPr="00455106">
        <w:rPr>
          <w:szCs w:val="24"/>
        </w:rPr>
        <w:t>ГСС рекомендует</w:t>
      </w:r>
      <w:r w:rsidR="00754F1C">
        <w:rPr>
          <w:szCs w:val="24"/>
        </w:rPr>
        <w:t xml:space="preserve">», </w:t>
      </w:r>
      <w:r w:rsidR="0094543B" w:rsidRPr="00455106">
        <w:rPr>
          <w:szCs w:val="24"/>
        </w:rPr>
        <w:t>в соответствующих разделах базы свободных помещений, а так</w:t>
      </w:r>
      <w:r w:rsidR="00455106">
        <w:rPr>
          <w:szCs w:val="24"/>
        </w:rPr>
        <w:t>же на текстовых страницах сайта.</w:t>
      </w:r>
      <w:r w:rsidR="00754F1C">
        <w:rPr>
          <w:szCs w:val="24"/>
        </w:rPr>
        <w:t xml:space="preserve"> </w:t>
      </w:r>
      <w:r w:rsidR="0094543B" w:rsidRPr="00455106">
        <w:rPr>
          <w:szCs w:val="24"/>
        </w:rPr>
        <w:t>При этом модуль является активной ссылкой, ведущей н</w:t>
      </w:r>
      <w:r w:rsidR="00455106">
        <w:rPr>
          <w:szCs w:val="24"/>
        </w:rPr>
        <w:t>а полноценную ве</w:t>
      </w:r>
      <w:r w:rsidR="00CF37AB">
        <w:rPr>
          <w:szCs w:val="24"/>
        </w:rPr>
        <w:t xml:space="preserve">б-страницу объекта, которая </w:t>
      </w:r>
      <w:r w:rsidR="0094543B" w:rsidRPr="00455106">
        <w:rPr>
          <w:szCs w:val="24"/>
        </w:rPr>
        <w:t xml:space="preserve">позволяет публиковать неограниченную по объему информацию и предоставляет возможность виртуального осмотра объекта заинтересованными посетителями сайтов. Отдельные помещения (позиции), расположенные по </w:t>
      </w:r>
      <w:r w:rsidR="00CE715B" w:rsidRPr="00455106">
        <w:rPr>
          <w:szCs w:val="24"/>
        </w:rPr>
        <w:t>указанному в модуле</w:t>
      </w:r>
      <w:r w:rsidR="0094543B" w:rsidRPr="00455106">
        <w:rPr>
          <w:szCs w:val="24"/>
        </w:rPr>
        <w:t xml:space="preserve"> адресу, представл</w:t>
      </w:r>
      <w:r w:rsidR="001E2C6A" w:rsidRPr="00455106">
        <w:rPr>
          <w:szCs w:val="24"/>
        </w:rPr>
        <w:t>ены</w:t>
      </w:r>
      <w:r w:rsidR="0094543B" w:rsidRPr="00455106">
        <w:rPr>
          <w:szCs w:val="24"/>
        </w:rPr>
        <w:t xml:space="preserve"> на в</w:t>
      </w:r>
      <w:r w:rsidR="00455106">
        <w:rPr>
          <w:szCs w:val="24"/>
        </w:rPr>
        <w:t>е</w:t>
      </w:r>
      <w:r w:rsidR="0094543B" w:rsidRPr="00455106">
        <w:rPr>
          <w:szCs w:val="24"/>
        </w:rPr>
        <w:t xml:space="preserve">б-странице в виде активных ссылок с переходом на подробные описания помещений </w:t>
      </w:r>
      <w:r w:rsidR="001E2C6A" w:rsidRPr="00455106">
        <w:rPr>
          <w:szCs w:val="24"/>
        </w:rPr>
        <w:t>и их технические характеристики. В</w:t>
      </w:r>
      <w:r w:rsidR="0094543B" w:rsidRPr="00455106">
        <w:rPr>
          <w:szCs w:val="24"/>
        </w:rPr>
        <w:t xml:space="preserve"> виде строк </w:t>
      </w:r>
      <w:r w:rsidR="001E2C6A" w:rsidRPr="00455106">
        <w:rPr>
          <w:szCs w:val="24"/>
        </w:rPr>
        <w:t xml:space="preserve">они </w:t>
      </w:r>
      <w:r w:rsidR="0094543B" w:rsidRPr="00455106">
        <w:rPr>
          <w:szCs w:val="24"/>
        </w:rPr>
        <w:t>отражаются в базе свободных помещений и участвуют в выборках по заданным параметрам.</w:t>
      </w:r>
    </w:p>
    <w:p w:rsidR="00242228" w:rsidRDefault="00242228" w:rsidP="00CE715B">
      <w:pPr>
        <w:pStyle w:val="a3"/>
        <w:ind w:firstLine="708"/>
        <w:rPr>
          <w:szCs w:val="24"/>
        </w:rPr>
      </w:pPr>
    </w:p>
    <w:p w:rsidR="00242228" w:rsidRPr="00242228" w:rsidRDefault="00242228" w:rsidP="00242228">
      <w:pPr>
        <w:pStyle w:val="a3"/>
        <w:numPr>
          <w:ilvl w:val="0"/>
          <w:numId w:val="3"/>
        </w:numPr>
        <w:rPr>
          <w:b/>
          <w:szCs w:val="24"/>
        </w:rPr>
      </w:pPr>
      <w:r w:rsidRPr="00242228">
        <w:rPr>
          <w:b/>
          <w:szCs w:val="24"/>
        </w:rPr>
        <w:t>Стоимость услуг «Исполнителя»</w:t>
      </w:r>
      <w:r>
        <w:rPr>
          <w:b/>
          <w:szCs w:val="24"/>
        </w:rPr>
        <w:t xml:space="preserve"> и порядок оплаты</w:t>
      </w:r>
    </w:p>
    <w:p w:rsidR="00242228" w:rsidRPr="00455106" w:rsidRDefault="00242228" w:rsidP="00242228">
      <w:pPr>
        <w:pStyle w:val="a3"/>
        <w:ind w:firstLine="0"/>
        <w:rPr>
          <w:szCs w:val="24"/>
        </w:rPr>
      </w:pPr>
    </w:p>
    <w:p w:rsidR="00CE715B" w:rsidRDefault="00242228" w:rsidP="00CE715B">
      <w:pPr>
        <w:pStyle w:val="a3"/>
        <w:ind w:firstLine="708"/>
        <w:rPr>
          <w:szCs w:val="24"/>
        </w:rPr>
      </w:pPr>
      <w:r>
        <w:rPr>
          <w:szCs w:val="24"/>
        </w:rPr>
        <w:t>3.1.</w:t>
      </w:r>
      <w:r w:rsidR="00CF37AB">
        <w:rPr>
          <w:szCs w:val="24"/>
        </w:rPr>
        <w:t xml:space="preserve"> </w:t>
      </w:r>
      <w:r w:rsidR="0094543B" w:rsidRPr="00455106">
        <w:rPr>
          <w:szCs w:val="24"/>
        </w:rPr>
        <w:t xml:space="preserve">Минимальный срок </w:t>
      </w:r>
      <w:proofErr w:type="gramStart"/>
      <w:r w:rsidR="0094543B" w:rsidRPr="00455106">
        <w:rPr>
          <w:szCs w:val="24"/>
        </w:rPr>
        <w:t>публикации  –</w:t>
      </w:r>
      <w:proofErr w:type="gramEnd"/>
      <w:r w:rsidR="0094543B" w:rsidRPr="00455106">
        <w:rPr>
          <w:szCs w:val="24"/>
        </w:rPr>
        <w:t xml:space="preserve"> </w:t>
      </w:r>
      <w:r w:rsidR="00CF37AB">
        <w:rPr>
          <w:szCs w:val="24"/>
        </w:rPr>
        <w:t xml:space="preserve"> </w:t>
      </w:r>
      <w:r w:rsidR="0094543B" w:rsidRPr="00455106">
        <w:rPr>
          <w:b/>
          <w:bCs/>
          <w:szCs w:val="24"/>
        </w:rPr>
        <w:t>30 (Тридцать) календарных дней</w:t>
      </w:r>
      <w:r w:rsidR="00104ABB" w:rsidRPr="00455106">
        <w:rPr>
          <w:szCs w:val="24"/>
        </w:rPr>
        <w:t xml:space="preserve"> с момента размещения</w:t>
      </w:r>
      <w:r w:rsidR="0094543B" w:rsidRPr="00455106">
        <w:rPr>
          <w:szCs w:val="24"/>
        </w:rPr>
        <w:t xml:space="preserve"> на сайте. П</w:t>
      </w:r>
      <w:r w:rsidR="00CF37AB">
        <w:rPr>
          <w:szCs w:val="24"/>
        </w:rPr>
        <w:t>о истечении срока</w:t>
      </w:r>
      <w:r w:rsidR="0094543B" w:rsidRPr="00455106">
        <w:rPr>
          <w:szCs w:val="24"/>
        </w:rPr>
        <w:t xml:space="preserve"> информация об объекте остается в архиве «Исполнителя» и может быть использована при последующих публикациях.</w:t>
      </w:r>
    </w:p>
    <w:p w:rsidR="00242228" w:rsidRPr="00455106" w:rsidRDefault="00242228" w:rsidP="00242228">
      <w:pPr>
        <w:ind w:firstLine="709"/>
        <w:jc w:val="both"/>
      </w:pPr>
      <w:r>
        <w:t xml:space="preserve">3.2. </w:t>
      </w:r>
      <w:r>
        <w:t xml:space="preserve">Стоимость размещения </w:t>
      </w:r>
      <w:r w:rsidRPr="00455106">
        <w:t>на минимальный срок</w:t>
      </w:r>
      <w:r>
        <w:t xml:space="preserve"> модуля с </w:t>
      </w:r>
      <w:r w:rsidRPr="00455106">
        <w:t>информаци</w:t>
      </w:r>
      <w:r>
        <w:t>ей</w:t>
      </w:r>
      <w:r w:rsidRPr="00455106">
        <w:t xml:space="preserve"> об одном об</w:t>
      </w:r>
      <w:r>
        <w:t xml:space="preserve">ъекте </w:t>
      </w:r>
      <w:r w:rsidRPr="00455106">
        <w:t xml:space="preserve">составляет </w:t>
      </w:r>
      <w:r>
        <w:rPr>
          <w:b/>
        </w:rPr>
        <w:t>50</w:t>
      </w:r>
      <w:r w:rsidRPr="00455106">
        <w:rPr>
          <w:b/>
        </w:rPr>
        <w:t>00 (</w:t>
      </w:r>
      <w:r>
        <w:rPr>
          <w:b/>
        </w:rPr>
        <w:t>Пять тысяч</w:t>
      </w:r>
      <w:r w:rsidRPr="00455106">
        <w:rPr>
          <w:b/>
        </w:rPr>
        <w:t>) рублей</w:t>
      </w:r>
      <w:r w:rsidRPr="00455106">
        <w:t xml:space="preserve">. </w:t>
      </w:r>
      <w:r>
        <w:t xml:space="preserve"> При этом количество отдельных помещений, предлагаемых в аренду по этому адресу, ограничено пятью позициями.</w:t>
      </w:r>
      <w:r w:rsidRPr="001B47AE">
        <w:t xml:space="preserve"> </w:t>
      </w:r>
      <w:r>
        <w:t xml:space="preserve">За каждое помещение сверх указанной нормы вносится дополнительная ежемесячная плата в сумме </w:t>
      </w:r>
      <w:r w:rsidRPr="00E23742">
        <w:rPr>
          <w:b/>
        </w:rPr>
        <w:t>500 (Пятьсот) рублей</w:t>
      </w:r>
      <w:r>
        <w:t>.</w:t>
      </w:r>
    </w:p>
    <w:p w:rsidR="0094543B" w:rsidRPr="00455106" w:rsidRDefault="006670B0" w:rsidP="0094543B">
      <w:pPr>
        <w:pStyle w:val="a3"/>
        <w:ind w:firstLine="708"/>
        <w:rPr>
          <w:szCs w:val="24"/>
        </w:rPr>
      </w:pPr>
      <w:r>
        <w:rPr>
          <w:szCs w:val="24"/>
        </w:rPr>
        <w:t>3.3.</w:t>
      </w:r>
      <w:r w:rsidR="0094543B" w:rsidRPr="00455106">
        <w:rPr>
          <w:szCs w:val="24"/>
        </w:rPr>
        <w:t xml:space="preserve"> Публикация может быть прекращена досрочно по инициативе «Заказчика», если объект фактически сдан в аренду до истечения срока демонстрации. При этом обязательства «Исполнителя» считаются выполненными в полном объеме.</w:t>
      </w:r>
    </w:p>
    <w:p w:rsidR="0094543B" w:rsidRPr="00455106" w:rsidRDefault="006670B0" w:rsidP="0094543B">
      <w:pPr>
        <w:pStyle w:val="a3"/>
        <w:ind w:firstLine="708"/>
        <w:rPr>
          <w:bCs/>
          <w:szCs w:val="24"/>
        </w:rPr>
      </w:pPr>
      <w:r>
        <w:rPr>
          <w:szCs w:val="24"/>
        </w:rPr>
        <w:t>3.4</w:t>
      </w:r>
      <w:r w:rsidR="0094543B" w:rsidRPr="00455106">
        <w:rPr>
          <w:szCs w:val="24"/>
        </w:rPr>
        <w:t xml:space="preserve"> «Заказчик» может по своему усмотрению выбрать любой период </w:t>
      </w:r>
      <w:proofErr w:type="gramStart"/>
      <w:r w:rsidR="0094543B" w:rsidRPr="00455106">
        <w:rPr>
          <w:szCs w:val="24"/>
        </w:rPr>
        <w:t xml:space="preserve">демонстрации,   </w:t>
      </w:r>
      <w:proofErr w:type="gramEnd"/>
      <w:r w:rsidR="0094543B" w:rsidRPr="00455106">
        <w:rPr>
          <w:szCs w:val="24"/>
        </w:rPr>
        <w:t>кратный одному месяцу.</w:t>
      </w:r>
      <w:r w:rsidR="0094543B" w:rsidRPr="00455106">
        <w:rPr>
          <w:bCs/>
          <w:szCs w:val="24"/>
        </w:rPr>
        <w:t xml:space="preserve"> При единовременной оплате услуг на срок до трёх месяцев предоставляется скидка в размере </w:t>
      </w:r>
      <w:r w:rsidR="0094543B" w:rsidRPr="00455106">
        <w:rPr>
          <w:b/>
          <w:bCs/>
          <w:szCs w:val="24"/>
        </w:rPr>
        <w:t>5%</w:t>
      </w:r>
      <w:r w:rsidR="0094543B" w:rsidRPr="00455106">
        <w:rPr>
          <w:bCs/>
          <w:szCs w:val="24"/>
        </w:rPr>
        <w:t xml:space="preserve">, на срок более трех месяцев – в размере </w:t>
      </w:r>
      <w:r w:rsidR="0094543B" w:rsidRPr="00455106">
        <w:rPr>
          <w:b/>
          <w:bCs/>
          <w:szCs w:val="24"/>
        </w:rPr>
        <w:t>10%</w:t>
      </w:r>
      <w:r w:rsidR="0094543B" w:rsidRPr="00455106">
        <w:rPr>
          <w:bCs/>
          <w:szCs w:val="24"/>
        </w:rPr>
        <w:t>.</w:t>
      </w:r>
    </w:p>
    <w:p w:rsidR="00455106" w:rsidRPr="006670B0" w:rsidRDefault="006670B0" w:rsidP="006670B0">
      <w:pPr>
        <w:pStyle w:val="a3"/>
        <w:ind w:firstLine="708"/>
        <w:rPr>
          <w:szCs w:val="24"/>
        </w:rPr>
      </w:pPr>
      <w:r>
        <w:rPr>
          <w:szCs w:val="24"/>
        </w:rPr>
        <w:t>3.5.</w:t>
      </w:r>
      <w:r w:rsidR="00CF37AB">
        <w:rPr>
          <w:szCs w:val="24"/>
        </w:rPr>
        <w:t xml:space="preserve"> </w:t>
      </w:r>
      <w:r w:rsidR="0094543B" w:rsidRPr="00455106">
        <w:rPr>
          <w:szCs w:val="24"/>
        </w:rPr>
        <w:t xml:space="preserve">Если согласованный срок единовременно оплаченных услуг составляет два и более месяца, «Заказчик» вправе по своему усмотрению сократить этот срок на период, кратный одному месяцу, и досрочно прекратить действие Договора, уведомив «Исполнителя» о своих намерениях </w:t>
      </w:r>
      <w:r w:rsidR="0094543B" w:rsidRPr="00455106">
        <w:rPr>
          <w:b/>
          <w:szCs w:val="24"/>
        </w:rPr>
        <w:t xml:space="preserve">за пять рабочих дней </w:t>
      </w:r>
      <w:r w:rsidR="0094543B" w:rsidRPr="00455106">
        <w:rPr>
          <w:szCs w:val="24"/>
        </w:rPr>
        <w:t>до наступления очередного месяца публикации</w:t>
      </w:r>
      <w:r w:rsidR="001E2C6A" w:rsidRPr="00455106">
        <w:rPr>
          <w:szCs w:val="24"/>
        </w:rPr>
        <w:t>.</w:t>
      </w:r>
      <w:r w:rsidR="0094543B" w:rsidRPr="00455106">
        <w:rPr>
          <w:szCs w:val="24"/>
        </w:rPr>
        <w:t xml:space="preserve">  При этом «Исполнитель» в течение пяти банковских дней возвращает «Заказчику» неизрасходованную сумму, а полученные «Заказчиком» скидки теряют силу.</w:t>
      </w:r>
      <w:r w:rsidR="00242228">
        <w:t xml:space="preserve"> </w:t>
      </w:r>
    </w:p>
    <w:p w:rsidR="00CE715B" w:rsidRPr="00455106" w:rsidRDefault="006670B0" w:rsidP="001E2C6A">
      <w:pPr>
        <w:pStyle w:val="a3"/>
        <w:ind w:firstLine="708"/>
        <w:rPr>
          <w:szCs w:val="24"/>
        </w:rPr>
      </w:pPr>
      <w:r>
        <w:rPr>
          <w:szCs w:val="24"/>
        </w:rPr>
        <w:t>3.6.</w:t>
      </w:r>
      <w:r w:rsidR="001B47AE">
        <w:rPr>
          <w:szCs w:val="24"/>
        </w:rPr>
        <w:t xml:space="preserve"> </w:t>
      </w:r>
      <w:r w:rsidR="00CE715B" w:rsidRPr="00455106">
        <w:rPr>
          <w:szCs w:val="24"/>
        </w:rPr>
        <w:t xml:space="preserve">«Заказчик» вносит денежную сумму на расчетный счет или в кассу «Исполнителя» на основании настоящего </w:t>
      </w:r>
      <w:r w:rsidR="00455106">
        <w:rPr>
          <w:szCs w:val="24"/>
        </w:rPr>
        <w:t xml:space="preserve">Договора </w:t>
      </w:r>
      <w:r w:rsidR="00CE715B" w:rsidRPr="00455106">
        <w:rPr>
          <w:szCs w:val="24"/>
        </w:rPr>
        <w:t>или выставленного счета. Оплата услуг «Исполнителя» НДС не облагается (упрощенная система налогообложения).</w:t>
      </w:r>
    </w:p>
    <w:p w:rsidR="0094543B" w:rsidRDefault="006670B0" w:rsidP="001B47AE">
      <w:pPr>
        <w:pStyle w:val="a3"/>
        <w:ind w:firstLine="708"/>
        <w:rPr>
          <w:szCs w:val="24"/>
        </w:rPr>
      </w:pPr>
      <w:r>
        <w:rPr>
          <w:szCs w:val="24"/>
        </w:rPr>
        <w:t>3.7.</w:t>
      </w:r>
      <w:r w:rsidR="00CE715B" w:rsidRPr="00455106">
        <w:rPr>
          <w:szCs w:val="24"/>
        </w:rPr>
        <w:t xml:space="preserve"> Размещение полученной информации на других ресурсах, состоящих с «Исполнителем» в партнерских отношениях, производится </w:t>
      </w:r>
      <w:r w:rsidR="00CE715B" w:rsidRPr="001B47AE">
        <w:rPr>
          <w:b/>
          <w:szCs w:val="24"/>
        </w:rPr>
        <w:t>без дополнительной оплаты</w:t>
      </w:r>
      <w:r w:rsidR="00CE715B" w:rsidRPr="00455106">
        <w:rPr>
          <w:szCs w:val="24"/>
        </w:rPr>
        <w:t xml:space="preserve">. </w:t>
      </w:r>
    </w:p>
    <w:p w:rsidR="006670B0" w:rsidRDefault="006670B0" w:rsidP="001B47AE">
      <w:pPr>
        <w:pStyle w:val="a3"/>
        <w:ind w:firstLine="708"/>
        <w:rPr>
          <w:szCs w:val="24"/>
        </w:rPr>
      </w:pPr>
    </w:p>
    <w:p w:rsidR="006670B0" w:rsidRDefault="006670B0" w:rsidP="001B47AE">
      <w:pPr>
        <w:pStyle w:val="a3"/>
        <w:ind w:firstLine="708"/>
        <w:rPr>
          <w:szCs w:val="24"/>
        </w:rPr>
      </w:pPr>
      <w:r>
        <w:rPr>
          <w:szCs w:val="24"/>
        </w:rPr>
        <w:t>4</w:t>
      </w:r>
      <w:r w:rsidRPr="006670B0">
        <w:rPr>
          <w:b/>
          <w:szCs w:val="24"/>
        </w:rPr>
        <w:t>. Обязательства и ответственность Сторон</w:t>
      </w:r>
    </w:p>
    <w:p w:rsidR="006670B0" w:rsidRPr="00455106" w:rsidRDefault="006670B0" w:rsidP="001B47AE">
      <w:pPr>
        <w:pStyle w:val="a3"/>
        <w:ind w:firstLine="708"/>
        <w:rPr>
          <w:szCs w:val="24"/>
        </w:rPr>
      </w:pPr>
    </w:p>
    <w:p w:rsidR="0094543B" w:rsidRPr="00455106" w:rsidRDefault="006670B0" w:rsidP="00104ABB">
      <w:pPr>
        <w:pStyle w:val="a3"/>
        <w:ind w:firstLine="708"/>
        <w:rPr>
          <w:szCs w:val="24"/>
        </w:rPr>
      </w:pPr>
      <w:r>
        <w:rPr>
          <w:szCs w:val="24"/>
        </w:rPr>
        <w:t>4.1.</w:t>
      </w:r>
      <w:r w:rsidR="0094543B" w:rsidRPr="00455106">
        <w:rPr>
          <w:szCs w:val="24"/>
        </w:rPr>
        <w:t xml:space="preserve"> «Исполнитель» предоставляет «Заказчику» пароль для входа в личный кабинет на сайте </w:t>
      </w:r>
      <w:hyperlink r:id="rId7" w:history="1">
        <w:r w:rsidR="0094543B" w:rsidRPr="00455106">
          <w:rPr>
            <w:rStyle w:val="a5"/>
            <w:szCs w:val="24"/>
          </w:rPr>
          <w:t>www.arenda-spb.ru</w:t>
        </w:r>
      </w:hyperlink>
      <w:r w:rsidR="0094543B" w:rsidRPr="00455106">
        <w:rPr>
          <w:szCs w:val="24"/>
        </w:rPr>
        <w:t xml:space="preserve"> в разделе </w:t>
      </w:r>
      <w:r w:rsidR="00675B05" w:rsidRPr="00455106">
        <w:rPr>
          <w:szCs w:val="24"/>
        </w:rPr>
        <w:t>«</w:t>
      </w:r>
      <w:r w:rsidR="0094543B" w:rsidRPr="00455106">
        <w:rPr>
          <w:szCs w:val="24"/>
        </w:rPr>
        <w:t xml:space="preserve">Арендодателям». В личном кабинете отражается </w:t>
      </w:r>
      <w:r w:rsidR="001E2C6A" w:rsidRPr="00455106">
        <w:rPr>
          <w:szCs w:val="24"/>
        </w:rPr>
        <w:t>визуальная информация о наличии</w:t>
      </w:r>
      <w:r w:rsidR="0094543B" w:rsidRPr="00455106">
        <w:rPr>
          <w:szCs w:val="24"/>
        </w:rPr>
        <w:t xml:space="preserve"> аналогичных</w:t>
      </w:r>
      <w:r w:rsidR="001E2C6A" w:rsidRPr="00455106">
        <w:rPr>
          <w:szCs w:val="24"/>
        </w:rPr>
        <w:t xml:space="preserve"> предложений в </w:t>
      </w:r>
      <w:r w:rsidR="001F2D91" w:rsidRPr="00455106">
        <w:rPr>
          <w:szCs w:val="24"/>
        </w:rPr>
        <w:t xml:space="preserve">городе. </w:t>
      </w:r>
      <w:r w:rsidR="00104ABB" w:rsidRPr="00455106">
        <w:rPr>
          <w:szCs w:val="24"/>
        </w:rPr>
        <w:t xml:space="preserve"> Сюда же в режиме онлайн поступают запросы от агентов, клиенты которых заинтересованы в аренде представленных в базе помещений «Заказчика».</w:t>
      </w:r>
    </w:p>
    <w:p w:rsidR="0094543B" w:rsidRDefault="006670B0" w:rsidP="0094543B">
      <w:pPr>
        <w:pStyle w:val="a3"/>
        <w:ind w:firstLine="708"/>
        <w:rPr>
          <w:szCs w:val="24"/>
        </w:rPr>
      </w:pPr>
      <w:r>
        <w:rPr>
          <w:szCs w:val="24"/>
        </w:rPr>
        <w:lastRenderedPageBreak/>
        <w:t>4.2.</w:t>
      </w:r>
      <w:r w:rsidR="0094543B" w:rsidRPr="00455106">
        <w:rPr>
          <w:szCs w:val="24"/>
        </w:rPr>
        <w:t xml:space="preserve"> «Исполнитель» бесплатно предоставляет «Заказчику» консультации </w:t>
      </w:r>
      <w:proofErr w:type="gramStart"/>
      <w:r w:rsidR="0094543B" w:rsidRPr="00455106">
        <w:rPr>
          <w:szCs w:val="24"/>
        </w:rPr>
        <w:t>по  вопросам</w:t>
      </w:r>
      <w:proofErr w:type="gramEnd"/>
      <w:r w:rsidR="0094543B" w:rsidRPr="00455106">
        <w:rPr>
          <w:szCs w:val="24"/>
        </w:rPr>
        <w:t>, связанным с предметом Договора.</w:t>
      </w:r>
    </w:p>
    <w:p w:rsidR="006670B0" w:rsidRDefault="006670B0" w:rsidP="006670B0">
      <w:pPr>
        <w:pStyle w:val="a3"/>
        <w:ind w:firstLine="708"/>
        <w:rPr>
          <w:szCs w:val="24"/>
        </w:rPr>
      </w:pPr>
      <w:r>
        <w:rPr>
          <w:szCs w:val="24"/>
        </w:rPr>
        <w:t xml:space="preserve">4.3. </w:t>
      </w:r>
      <w:r w:rsidRPr="00455106">
        <w:rPr>
          <w:szCs w:val="24"/>
        </w:rPr>
        <w:t>Настоящ</w:t>
      </w:r>
      <w:r>
        <w:rPr>
          <w:szCs w:val="24"/>
        </w:rPr>
        <w:t>ий</w:t>
      </w:r>
      <w:r w:rsidRPr="00455106">
        <w:rPr>
          <w:szCs w:val="24"/>
        </w:rPr>
        <w:t xml:space="preserve"> </w:t>
      </w:r>
      <w:r>
        <w:rPr>
          <w:szCs w:val="24"/>
        </w:rPr>
        <w:t>Договор</w:t>
      </w:r>
      <w:r w:rsidRPr="00455106">
        <w:rPr>
          <w:szCs w:val="24"/>
        </w:rPr>
        <w:t xml:space="preserve"> предоставляет «Заказчику» право участия в неформальном профессиональном сообществе «Клуб ГСС».</w:t>
      </w:r>
    </w:p>
    <w:p w:rsidR="006670B0" w:rsidRPr="00E57769" w:rsidRDefault="006670B0" w:rsidP="006670B0">
      <w:pPr>
        <w:pStyle w:val="a3"/>
        <w:ind w:firstLine="708"/>
        <w:rPr>
          <w:szCs w:val="24"/>
        </w:rPr>
      </w:pPr>
      <w:r>
        <w:rPr>
          <w:szCs w:val="24"/>
        </w:rPr>
        <w:t xml:space="preserve">4.4. </w:t>
      </w:r>
      <w:r w:rsidRPr="00E57769">
        <w:rPr>
          <w:szCs w:val="24"/>
        </w:rPr>
        <w:t>«Заказчик» несет полную ответственность за достоверность информации о размещенных в ЕИР объектах и за соответствие заявленных условий их сдачи в аренду фактическим. «Исполнитель» отвечает за правильность отражения в базе полученной информации.</w:t>
      </w:r>
    </w:p>
    <w:p w:rsidR="006670B0" w:rsidRPr="00E57769" w:rsidRDefault="006670B0" w:rsidP="006670B0">
      <w:pPr>
        <w:pStyle w:val="a3"/>
        <w:ind w:firstLine="708"/>
        <w:rPr>
          <w:szCs w:val="24"/>
        </w:rPr>
      </w:pPr>
      <w:r>
        <w:rPr>
          <w:szCs w:val="24"/>
        </w:rPr>
        <w:t>4.5.</w:t>
      </w:r>
      <w:r w:rsidRPr="00E57769">
        <w:rPr>
          <w:szCs w:val="24"/>
        </w:rPr>
        <w:t xml:space="preserve"> «Заказчик» обязан оперативно сообщать «Исполнителю» о каждом изменении статуса включенных в ЕИР п</w:t>
      </w:r>
      <w:r>
        <w:rPr>
          <w:szCs w:val="24"/>
        </w:rPr>
        <w:t xml:space="preserve">омещений (их фактической сдаче </w:t>
      </w:r>
      <w:r w:rsidRPr="00E57769">
        <w:rPr>
          <w:szCs w:val="24"/>
        </w:rPr>
        <w:t>или освобождении), а также об изменении заявленных условий аренды.</w:t>
      </w:r>
    </w:p>
    <w:p w:rsidR="006670B0" w:rsidRDefault="006670B0" w:rsidP="006670B0">
      <w:pPr>
        <w:pStyle w:val="a3"/>
        <w:ind w:firstLine="708"/>
        <w:rPr>
          <w:szCs w:val="24"/>
        </w:rPr>
      </w:pPr>
      <w:r>
        <w:rPr>
          <w:szCs w:val="24"/>
        </w:rPr>
        <w:t>4.6.</w:t>
      </w:r>
      <w:r>
        <w:rPr>
          <w:szCs w:val="24"/>
        </w:rPr>
        <w:t xml:space="preserve"> </w:t>
      </w:r>
      <w:r w:rsidRPr="00E57769">
        <w:rPr>
          <w:szCs w:val="24"/>
        </w:rPr>
        <w:t xml:space="preserve"> «Исполнитель» обязуется производ</w:t>
      </w:r>
      <w:r>
        <w:rPr>
          <w:szCs w:val="24"/>
        </w:rPr>
        <w:t>ить техническую поддержку сайта</w:t>
      </w:r>
      <w:r w:rsidRPr="00E57769">
        <w:rPr>
          <w:szCs w:val="24"/>
        </w:rPr>
        <w:t>, на котор</w:t>
      </w:r>
      <w:r>
        <w:rPr>
          <w:szCs w:val="24"/>
        </w:rPr>
        <w:t>ом</w:t>
      </w:r>
      <w:r w:rsidRPr="00E57769">
        <w:rPr>
          <w:szCs w:val="24"/>
        </w:rPr>
        <w:t xml:space="preserve"> размещена рекламная информация, но не несет ответственность за технические сбои в сетях за рамками его компетенции.</w:t>
      </w:r>
    </w:p>
    <w:p w:rsidR="006670B0" w:rsidRDefault="006670B0" w:rsidP="006670B0">
      <w:pPr>
        <w:pStyle w:val="a3"/>
        <w:ind w:firstLine="708"/>
        <w:rPr>
          <w:szCs w:val="24"/>
        </w:rPr>
      </w:pPr>
    </w:p>
    <w:p w:rsidR="006670B0" w:rsidRPr="006670B0" w:rsidRDefault="006670B0" w:rsidP="006670B0">
      <w:pPr>
        <w:pStyle w:val="a3"/>
        <w:numPr>
          <w:ilvl w:val="0"/>
          <w:numId w:val="4"/>
        </w:numPr>
        <w:ind w:left="993" w:hanging="284"/>
        <w:rPr>
          <w:b/>
          <w:szCs w:val="24"/>
        </w:rPr>
      </w:pPr>
      <w:bookmarkStart w:id="0" w:name="_GoBack"/>
      <w:bookmarkEnd w:id="0"/>
      <w:r w:rsidRPr="006670B0">
        <w:rPr>
          <w:b/>
          <w:szCs w:val="24"/>
        </w:rPr>
        <w:t>Срок действия Договора</w:t>
      </w:r>
    </w:p>
    <w:p w:rsidR="006670B0" w:rsidRPr="00455106" w:rsidRDefault="006670B0" w:rsidP="006670B0">
      <w:pPr>
        <w:pStyle w:val="a3"/>
        <w:ind w:firstLine="0"/>
        <w:rPr>
          <w:szCs w:val="24"/>
        </w:rPr>
      </w:pPr>
    </w:p>
    <w:p w:rsidR="0094543B" w:rsidRPr="00455106" w:rsidRDefault="006670B0" w:rsidP="0094543B">
      <w:pPr>
        <w:pStyle w:val="a3"/>
        <w:ind w:firstLine="708"/>
        <w:rPr>
          <w:szCs w:val="24"/>
        </w:rPr>
      </w:pPr>
      <w:r>
        <w:rPr>
          <w:szCs w:val="24"/>
        </w:rPr>
        <w:t xml:space="preserve">5.1. </w:t>
      </w:r>
      <w:r w:rsidR="0094543B" w:rsidRPr="00455106">
        <w:rPr>
          <w:szCs w:val="24"/>
        </w:rPr>
        <w:t>Настоящ</w:t>
      </w:r>
      <w:r w:rsidR="001B47AE">
        <w:rPr>
          <w:szCs w:val="24"/>
        </w:rPr>
        <w:t>ий</w:t>
      </w:r>
      <w:r w:rsidR="0094543B" w:rsidRPr="00455106">
        <w:rPr>
          <w:szCs w:val="24"/>
        </w:rPr>
        <w:t xml:space="preserve"> </w:t>
      </w:r>
      <w:r w:rsidR="001B47AE">
        <w:rPr>
          <w:szCs w:val="24"/>
        </w:rPr>
        <w:t>Договор</w:t>
      </w:r>
      <w:r w:rsidR="0094543B" w:rsidRPr="00455106">
        <w:rPr>
          <w:szCs w:val="24"/>
        </w:rPr>
        <w:t xml:space="preserve"> вступает в силу с момента его подписания Сторонами и действует </w:t>
      </w:r>
      <w:r w:rsidR="001B47AE">
        <w:rPr>
          <w:szCs w:val="24"/>
        </w:rPr>
        <w:t>неопределенный срок.</w:t>
      </w:r>
    </w:p>
    <w:p w:rsidR="0094543B" w:rsidRPr="00455106" w:rsidRDefault="006670B0" w:rsidP="0094543B">
      <w:pPr>
        <w:pStyle w:val="a3"/>
        <w:ind w:firstLine="708"/>
        <w:rPr>
          <w:szCs w:val="24"/>
        </w:rPr>
      </w:pPr>
      <w:r>
        <w:rPr>
          <w:szCs w:val="24"/>
        </w:rPr>
        <w:t>5.2.</w:t>
      </w:r>
      <w:r w:rsidR="0094543B" w:rsidRPr="00455106">
        <w:rPr>
          <w:szCs w:val="24"/>
        </w:rPr>
        <w:t xml:space="preserve"> </w:t>
      </w:r>
      <w:r w:rsidR="001B47AE">
        <w:rPr>
          <w:szCs w:val="24"/>
        </w:rPr>
        <w:t>Договор</w:t>
      </w:r>
      <w:r w:rsidR="0094543B" w:rsidRPr="00455106">
        <w:rPr>
          <w:szCs w:val="24"/>
        </w:rPr>
        <w:t xml:space="preserve"> может быть расторгнуто досрочно по инициативе любой из Сторон. При этом инициатор должен поставить в известность другую Сторону не менее чем </w:t>
      </w:r>
      <w:r w:rsidR="0094543B" w:rsidRPr="00455106">
        <w:rPr>
          <w:b/>
          <w:szCs w:val="24"/>
        </w:rPr>
        <w:t>за 30 дней</w:t>
      </w:r>
      <w:r w:rsidR="0094543B" w:rsidRPr="00455106">
        <w:rPr>
          <w:szCs w:val="24"/>
        </w:rPr>
        <w:t xml:space="preserve"> до намеченной даты расторжения.</w:t>
      </w:r>
    </w:p>
    <w:p w:rsidR="00104ABB" w:rsidRDefault="00104ABB" w:rsidP="00104ABB">
      <w:pPr>
        <w:pStyle w:val="a3"/>
        <w:ind w:firstLine="708"/>
        <w:rPr>
          <w:szCs w:val="24"/>
        </w:rPr>
      </w:pPr>
    </w:p>
    <w:p w:rsidR="00CF37AB" w:rsidRDefault="006670B0" w:rsidP="00CF37AB">
      <w:pPr>
        <w:pStyle w:val="a3"/>
        <w:ind w:firstLine="708"/>
        <w:rPr>
          <w:szCs w:val="24"/>
        </w:rPr>
      </w:pPr>
      <w:r w:rsidRPr="006670B0">
        <w:rPr>
          <w:b/>
          <w:szCs w:val="24"/>
        </w:rPr>
        <w:t xml:space="preserve"> 6.</w:t>
      </w:r>
      <w:r>
        <w:rPr>
          <w:szCs w:val="24"/>
        </w:rPr>
        <w:t xml:space="preserve"> </w:t>
      </w:r>
      <w:r w:rsidRPr="006670B0">
        <w:rPr>
          <w:b/>
          <w:szCs w:val="24"/>
        </w:rPr>
        <w:t>Прочие условия</w:t>
      </w:r>
    </w:p>
    <w:p w:rsidR="006670B0" w:rsidRDefault="006670B0" w:rsidP="00CF37AB">
      <w:pPr>
        <w:pStyle w:val="a3"/>
        <w:ind w:firstLine="708"/>
        <w:rPr>
          <w:szCs w:val="24"/>
        </w:rPr>
      </w:pPr>
    </w:p>
    <w:p w:rsidR="00CF37AB" w:rsidRDefault="006670B0" w:rsidP="00CF37AB">
      <w:pPr>
        <w:pStyle w:val="a3"/>
        <w:ind w:firstLine="708"/>
        <w:rPr>
          <w:szCs w:val="24"/>
        </w:rPr>
      </w:pPr>
      <w:r>
        <w:rPr>
          <w:szCs w:val="24"/>
        </w:rPr>
        <w:t>6.1.</w:t>
      </w:r>
      <w:r w:rsidR="00CF37AB">
        <w:rPr>
          <w:szCs w:val="24"/>
        </w:rPr>
        <w:t xml:space="preserve"> </w:t>
      </w:r>
      <w:r w:rsidR="00CF37AB" w:rsidRPr="00E57769">
        <w:rPr>
          <w:szCs w:val="24"/>
        </w:rPr>
        <w:t>В ситуациях, не предусмотренных условиями настоящего Договора, Стороны руководствуются действующим Законодательством РФ.</w:t>
      </w:r>
      <w:r w:rsidR="00CF37AB">
        <w:rPr>
          <w:szCs w:val="24"/>
        </w:rPr>
        <w:t xml:space="preserve"> </w:t>
      </w:r>
      <w:r w:rsidR="00CF37AB" w:rsidRPr="00E57769">
        <w:rPr>
          <w:szCs w:val="24"/>
        </w:rPr>
        <w:t>Возможные споры, возникающие в процессе работы, Стороны договорились решать путем переговоров.</w:t>
      </w:r>
    </w:p>
    <w:p w:rsidR="0094543B" w:rsidRPr="00455106" w:rsidRDefault="0094543B" w:rsidP="0094543B">
      <w:pPr>
        <w:pStyle w:val="a3"/>
        <w:ind w:firstLine="0"/>
        <w:rPr>
          <w:szCs w:val="24"/>
        </w:rPr>
      </w:pPr>
    </w:p>
    <w:p w:rsidR="0094543B" w:rsidRPr="00455106" w:rsidRDefault="0094543B" w:rsidP="006670B0">
      <w:pPr>
        <w:pStyle w:val="a3"/>
        <w:numPr>
          <w:ilvl w:val="0"/>
          <w:numId w:val="5"/>
        </w:numPr>
        <w:rPr>
          <w:b/>
          <w:bCs/>
          <w:szCs w:val="24"/>
        </w:rPr>
      </w:pPr>
      <w:r w:rsidRPr="00455106">
        <w:rPr>
          <w:b/>
          <w:bCs/>
          <w:szCs w:val="24"/>
        </w:rPr>
        <w:t xml:space="preserve"> Адреса и реквизиты Сторон</w:t>
      </w:r>
    </w:p>
    <w:p w:rsidR="0094543B" w:rsidRPr="00455106" w:rsidRDefault="0094543B" w:rsidP="0094543B">
      <w:pPr>
        <w:pStyle w:val="a3"/>
        <w:ind w:firstLine="708"/>
        <w:rPr>
          <w:b/>
          <w:bCs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928"/>
        <w:gridCol w:w="4678"/>
      </w:tblGrid>
      <w:tr w:rsidR="0094543B" w:rsidRPr="00455106" w:rsidTr="000A3F71">
        <w:tc>
          <w:tcPr>
            <w:tcW w:w="4928" w:type="dxa"/>
          </w:tcPr>
          <w:p w:rsidR="0094543B" w:rsidRPr="00455106" w:rsidRDefault="0094543B" w:rsidP="000A3F71">
            <w:pPr>
              <w:snapToGrid w:val="0"/>
              <w:jc w:val="both"/>
              <w:rPr>
                <w:b/>
              </w:rPr>
            </w:pPr>
            <w:r w:rsidRPr="00455106">
              <w:rPr>
                <w:b/>
              </w:rPr>
              <w:t>ООО "Коммерческая фирма «МИР»</w:t>
            </w:r>
          </w:p>
          <w:p w:rsidR="0094543B" w:rsidRPr="00455106" w:rsidRDefault="0094543B" w:rsidP="000A3F71">
            <w:pPr>
              <w:jc w:val="both"/>
            </w:pPr>
            <w:r w:rsidRPr="00455106">
              <w:t>196066, Санкт-Петербург,</w:t>
            </w:r>
          </w:p>
          <w:p w:rsidR="0094543B" w:rsidRPr="00455106" w:rsidRDefault="0094543B" w:rsidP="000A3F71">
            <w:pPr>
              <w:jc w:val="both"/>
            </w:pPr>
            <w:r w:rsidRPr="00455106">
              <w:t>Ленинский пр., д.161, корп.2,</w:t>
            </w:r>
          </w:p>
          <w:p w:rsidR="0094543B" w:rsidRPr="00455106" w:rsidRDefault="0094543B" w:rsidP="000A3F71">
            <w:pPr>
              <w:jc w:val="both"/>
            </w:pPr>
            <w:r w:rsidRPr="00455106">
              <w:t xml:space="preserve">тел. 718-67-08, 371-82-28,  </w:t>
            </w:r>
          </w:p>
          <w:p w:rsidR="0094543B" w:rsidRPr="00455106" w:rsidRDefault="0094543B" w:rsidP="000A3F71">
            <w:pPr>
              <w:jc w:val="both"/>
              <w:rPr>
                <w:lang w:val="en-US"/>
              </w:rPr>
            </w:pPr>
            <w:r w:rsidRPr="00455106">
              <w:t>факс</w:t>
            </w:r>
            <w:r w:rsidRPr="006670B0">
              <w:t>: 718-6</w:t>
            </w:r>
            <w:r w:rsidRPr="00455106">
              <w:rPr>
                <w:lang w:val="en-US"/>
              </w:rPr>
              <w:t>7-09</w:t>
            </w:r>
          </w:p>
          <w:p w:rsidR="0094543B" w:rsidRPr="00455106" w:rsidRDefault="0094543B" w:rsidP="000A3F71">
            <w:pPr>
              <w:jc w:val="both"/>
              <w:rPr>
                <w:lang w:val="en-US"/>
              </w:rPr>
            </w:pPr>
            <w:r w:rsidRPr="00455106">
              <w:rPr>
                <w:lang w:val="en-US"/>
              </w:rPr>
              <w:t xml:space="preserve">e-mail: </w:t>
            </w:r>
            <w:hyperlink r:id="rId8" w:history="1">
              <w:r w:rsidRPr="00455106">
                <w:rPr>
                  <w:rStyle w:val="a5"/>
                  <w:lang w:val="en-US"/>
                </w:rPr>
                <w:t>info@arenda-spb.ru</w:t>
              </w:r>
            </w:hyperlink>
          </w:p>
          <w:p w:rsidR="0094543B" w:rsidRPr="00455106" w:rsidRDefault="0094543B" w:rsidP="000A3F71">
            <w:pPr>
              <w:jc w:val="both"/>
            </w:pPr>
            <w:r w:rsidRPr="00455106">
              <w:t>ИНН 7810275599, КПП 781001001</w:t>
            </w:r>
          </w:p>
          <w:p w:rsidR="0094543B" w:rsidRPr="00455106" w:rsidRDefault="0094543B" w:rsidP="000A3F71">
            <w:pPr>
              <w:jc w:val="both"/>
            </w:pPr>
            <w:r w:rsidRPr="00455106">
              <w:t>Р/с 40702810394610000081</w:t>
            </w:r>
            <w:r w:rsidRPr="00455106">
              <w:tab/>
            </w:r>
            <w:r w:rsidRPr="00455106">
              <w:tab/>
            </w:r>
          </w:p>
          <w:p w:rsidR="0094543B" w:rsidRPr="00455106" w:rsidRDefault="0094543B" w:rsidP="000A3F71">
            <w:pPr>
              <w:jc w:val="both"/>
            </w:pPr>
            <w:r w:rsidRPr="00455106">
              <w:t xml:space="preserve">в Северо-Западном филиале </w:t>
            </w:r>
          </w:p>
          <w:p w:rsidR="0094543B" w:rsidRPr="00455106" w:rsidRDefault="0094543B" w:rsidP="000A3F71">
            <w:pPr>
              <w:jc w:val="both"/>
            </w:pPr>
            <w:r w:rsidRPr="00455106">
              <w:t xml:space="preserve">ПАО АКБ "РОСБАНК" </w:t>
            </w:r>
            <w:r w:rsidRPr="00455106">
              <w:tab/>
            </w:r>
          </w:p>
          <w:p w:rsidR="0094543B" w:rsidRPr="00455106" w:rsidRDefault="0094543B" w:rsidP="000A3F71">
            <w:pPr>
              <w:jc w:val="both"/>
            </w:pPr>
            <w:r w:rsidRPr="00455106">
              <w:t xml:space="preserve">К/с 30101810100000000778 </w:t>
            </w:r>
          </w:p>
          <w:p w:rsidR="0094543B" w:rsidRPr="00455106" w:rsidRDefault="0094543B" w:rsidP="000A3F71">
            <w:pPr>
              <w:jc w:val="both"/>
            </w:pPr>
            <w:r w:rsidRPr="00455106">
              <w:t>БИК 044030778</w:t>
            </w:r>
            <w:r w:rsidRPr="00455106">
              <w:tab/>
            </w:r>
            <w:r w:rsidRPr="00455106">
              <w:tab/>
            </w:r>
            <w:r w:rsidRPr="00455106">
              <w:tab/>
            </w:r>
          </w:p>
          <w:p w:rsidR="0094543B" w:rsidRPr="00455106" w:rsidRDefault="0094543B" w:rsidP="000A3F71">
            <w:pPr>
              <w:jc w:val="both"/>
            </w:pPr>
            <w:r w:rsidRPr="00455106">
              <w:t xml:space="preserve"> </w:t>
            </w:r>
          </w:p>
          <w:p w:rsidR="0094543B" w:rsidRPr="00455106" w:rsidRDefault="0094543B" w:rsidP="000A3F71">
            <w:pPr>
              <w:jc w:val="both"/>
            </w:pPr>
          </w:p>
          <w:p w:rsidR="0094543B" w:rsidRPr="00455106" w:rsidRDefault="0094543B" w:rsidP="005E1C18">
            <w:pPr>
              <w:jc w:val="both"/>
            </w:pPr>
            <w:r w:rsidRPr="00455106">
              <w:t>«</w:t>
            </w:r>
            <w:proofErr w:type="gramStart"/>
            <w:r w:rsidRPr="00455106">
              <w:t>Исполнитель»_</w:t>
            </w:r>
            <w:proofErr w:type="gramEnd"/>
            <w:r w:rsidRPr="00455106">
              <w:t xml:space="preserve">___________ </w:t>
            </w:r>
            <w:r w:rsidR="005E1C18" w:rsidRPr="00455106">
              <w:t>И.А.Хигер</w:t>
            </w:r>
          </w:p>
        </w:tc>
        <w:tc>
          <w:tcPr>
            <w:tcW w:w="4678" w:type="dxa"/>
          </w:tcPr>
          <w:p w:rsidR="0094543B" w:rsidRPr="00455106" w:rsidRDefault="0094543B" w:rsidP="000A3F71">
            <w:pPr>
              <w:jc w:val="both"/>
              <w:rPr>
                <w:b/>
                <w:lang w:val="en-US"/>
              </w:rPr>
            </w:pPr>
            <w:r w:rsidRPr="00455106"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455106">
              <w:rPr>
                <w:b/>
                <w:lang w:val="en-US"/>
              </w:rPr>
              <w:t>_____________________</w:t>
            </w:r>
          </w:p>
          <w:p w:rsidR="0094543B" w:rsidRPr="00455106" w:rsidRDefault="0094543B" w:rsidP="000A3F71">
            <w:pPr>
              <w:jc w:val="both"/>
              <w:rPr>
                <w:lang w:val="en-US"/>
              </w:rPr>
            </w:pPr>
            <w:r w:rsidRPr="00455106">
              <w:rPr>
                <w:lang w:val="en-US"/>
              </w:rPr>
              <w:t>_________________</w:t>
            </w:r>
          </w:p>
          <w:p w:rsidR="0094543B" w:rsidRPr="00455106" w:rsidRDefault="0094543B" w:rsidP="000A3F71">
            <w:pPr>
              <w:jc w:val="both"/>
              <w:rPr>
                <w:lang w:val="en-US"/>
              </w:rPr>
            </w:pPr>
          </w:p>
          <w:p w:rsidR="0094543B" w:rsidRPr="00455106" w:rsidRDefault="0094543B" w:rsidP="000A3F71">
            <w:pPr>
              <w:jc w:val="both"/>
              <w:rPr>
                <w:lang w:val="en-US"/>
              </w:rPr>
            </w:pPr>
          </w:p>
          <w:p w:rsidR="0094543B" w:rsidRPr="00455106" w:rsidRDefault="0094543B" w:rsidP="000A3F71">
            <w:pPr>
              <w:jc w:val="both"/>
              <w:rPr>
                <w:lang w:val="en-US"/>
              </w:rPr>
            </w:pPr>
          </w:p>
          <w:p w:rsidR="0094543B" w:rsidRPr="00455106" w:rsidRDefault="0094543B" w:rsidP="000A3F71">
            <w:pPr>
              <w:jc w:val="both"/>
              <w:rPr>
                <w:lang w:val="en-US"/>
              </w:rPr>
            </w:pPr>
            <w:r w:rsidRPr="00455106">
              <w:t>«Заказчик» ________________(_________)</w:t>
            </w:r>
          </w:p>
        </w:tc>
      </w:tr>
    </w:tbl>
    <w:p w:rsidR="00A23CDD" w:rsidRPr="00455106" w:rsidRDefault="00A23CDD" w:rsidP="00A24470">
      <w:pPr>
        <w:jc w:val="both"/>
      </w:pPr>
    </w:p>
    <w:sectPr w:rsidR="00A23CDD" w:rsidRPr="00455106" w:rsidSect="001E2C6A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200BF5"/>
    <w:multiLevelType w:val="hybridMultilevel"/>
    <w:tmpl w:val="AC023EEA"/>
    <w:lvl w:ilvl="0" w:tplc="36C8F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CE3803"/>
    <w:multiLevelType w:val="hybridMultilevel"/>
    <w:tmpl w:val="557A9E84"/>
    <w:lvl w:ilvl="0" w:tplc="F5C40104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8E034BF"/>
    <w:multiLevelType w:val="hybridMultilevel"/>
    <w:tmpl w:val="10CE143C"/>
    <w:lvl w:ilvl="0" w:tplc="27A4399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165CB9"/>
    <w:multiLevelType w:val="hybridMultilevel"/>
    <w:tmpl w:val="4224E400"/>
    <w:lvl w:ilvl="0" w:tplc="6262A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43B"/>
    <w:rsid w:val="000B5116"/>
    <w:rsid w:val="00104ABB"/>
    <w:rsid w:val="001B1D51"/>
    <w:rsid w:val="001B47AE"/>
    <w:rsid w:val="001E2C6A"/>
    <w:rsid w:val="001F2D91"/>
    <w:rsid w:val="00242228"/>
    <w:rsid w:val="002A4DC9"/>
    <w:rsid w:val="00426CF8"/>
    <w:rsid w:val="00455106"/>
    <w:rsid w:val="005E1C18"/>
    <w:rsid w:val="0063080C"/>
    <w:rsid w:val="00637DE1"/>
    <w:rsid w:val="006670B0"/>
    <w:rsid w:val="00675B05"/>
    <w:rsid w:val="00754F1C"/>
    <w:rsid w:val="007A5E22"/>
    <w:rsid w:val="00914028"/>
    <w:rsid w:val="0094543B"/>
    <w:rsid w:val="009A7F88"/>
    <w:rsid w:val="00A23CDD"/>
    <w:rsid w:val="00A24470"/>
    <w:rsid w:val="00AC23BF"/>
    <w:rsid w:val="00CE715B"/>
    <w:rsid w:val="00C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4C604-8D7F-4278-90BF-3CD44E10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5106"/>
    <w:pPr>
      <w:keepNext/>
      <w:numPr>
        <w:numId w:val="1"/>
      </w:numPr>
      <w:suppressAutoHyphens/>
      <w:ind w:left="2124"/>
      <w:jc w:val="both"/>
      <w:outlineLvl w:val="0"/>
    </w:pPr>
    <w:rPr>
      <w:b/>
      <w:bCs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543B"/>
    <w:pPr>
      <w:suppressAutoHyphens/>
      <w:ind w:firstLine="709"/>
      <w:jc w:val="both"/>
    </w:pPr>
    <w:rPr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94543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Hyperlink"/>
    <w:basedOn w:val="a0"/>
    <w:rsid w:val="0094543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4543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E2C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2C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55106"/>
    <w:rPr>
      <w:rFonts w:ascii="Times New Roman" w:eastAsia="Times New Roman" w:hAnsi="Times New Roman" w:cs="Times New Roman"/>
      <w:b/>
      <w:bCs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fat@peterlin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enda-s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enda-spb.ru" TargetMode="External"/><Relationship Id="rId5" Type="http://schemas.openxmlformats.org/officeDocument/2006/relationships/hyperlink" Target="http://www.arenda-spb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3</cp:revision>
  <cp:lastPrinted>2016-02-27T21:12:00Z</cp:lastPrinted>
  <dcterms:created xsi:type="dcterms:W3CDTF">2019-06-15T23:09:00Z</dcterms:created>
  <dcterms:modified xsi:type="dcterms:W3CDTF">2019-06-15T23:34:00Z</dcterms:modified>
</cp:coreProperties>
</file>